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84"/>
        <w:tblW w:w="9576" w:type="dxa"/>
        <w:tblInd w:w="0" w:type="dxa"/>
        <w:tblCellMar>
          <w:top w:w="4" w:type="dxa"/>
          <w:left w:w="95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703EE1" w:rsidTr="00703EE1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316915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3" w:firstLine="0"/>
              <w:jc w:val="center"/>
            </w:pPr>
            <w:r>
              <w:rPr>
                <w:rFonts w:hint="cs"/>
                <w:bCs/>
                <w:sz w:val="24"/>
                <w:szCs w:val="24"/>
                <w:rtl/>
              </w:rPr>
              <w:t>11-</w:t>
            </w:r>
            <w:r w:rsidR="00703EE1">
              <w:rPr>
                <w:bCs/>
                <w:sz w:val="24"/>
                <w:szCs w:val="24"/>
                <w:rtl/>
              </w:rPr>
              <w:t xml:space="preserve">فرم گزارش دهی بهداشت پرتوکاران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3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تعدادواحدهاي داراي عامل زیان آور پرتو(یونیزان +غیریونیزان)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تعدادکل شاغلین در معرض پرتو (یونیزان +غیریونیزان)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تعدادکارگاههاي داراي عامل زیان آور پرتویونیزان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 معرض پرتو یونیزان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واحدهاي کارگاههاي داراي عامل زیان آور غیر یونیزان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 معرض پرتو غیر یونیزان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 معرض پرتو معاینه شده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کارگران آموزش دیده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کارفرمایان آموزش دیده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 نام عناوین آموزشی تهیه و تدوین شده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0" w:firstLine="0"/>
            </w:pPr>
            <w:r>
              <w:rPr>
                <w:bCs/>
                <w:sz w:val="24"/>
                <w:szCs w:val="24"/>
                <w:rtl/>
              </w:rPr>
              <w:t xml:space="preserve">تعداد شاغلین پرتوکاري که از لوازم حفاظت فردي مرتبط استفاده می نمایند  </w:t>
            </w:r>
          </w:p>
        </w:tc>
      </w:tr>
      <w:tr w:rsidR="00703EE1" w:rsidTr="00703EE1">
        <w:trPr>
          <w:trHeight w:val="1531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338" w:right="1212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703EE1" w:rsidRDefault="00703EE1" w:rsidP="003A3A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375" w:right="338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  <w:r w:rsidR="003A3A30">
              <w:rPr>
                <w:rFonts w:hint="cs"/>
                <w:rtl/>
              </w:rPr>
              <w:t xml:space="preserve">تاریخ تکمیل </w:t>
            </w:r>
            <w:bookmarkStart w:id="0" w:name="_GoBack"/>
            <w:bookmarkEnd w:id="0"/>
            <w:r w:rsidR="003A3A30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</w:p>
        </w:tc>
      </w:tr>
    </w:tbl>
    <w:p w:rsidR="00564170" w:rsidRDefault="00703EE1" w:rsidP="00B609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left"/>
      </w:pPr>
      <w:r>
        <w:rPr>
          <w:bCs/>
          <w:szCs w:val="28"/>
          <w:rtl/>
        </w:rPr>
        <w:t xml:space="preserve"> </w:t>
      </w:r>
    </w:p>
    <w:sectPr w:rsidR="00564170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70"/>
    <w:rsid w:val="00316915"/>
    <w:rsid w:val="003A3A30"/>
    <w:rsid w:val="00564170"/>
    <w:rsid w:val="00703EE1"/>
    <w:rsid w:val="00B60977"/>
    <w:rsid w:val="00D2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D6E48"/>
  <w15:docId w15:val="{C44C8AC9-AB7A-4272-A76A-46E9981D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674</Characters>
  <Application>Microsoft Office Word</Application>
  <DocSecurity>0</DocSecurity>
  <Lines>5</Lines>
  <Paragraphs>1</Paragraphs>
  <ScaleCrop>false</ScaleCrop>
  <Company>Novin Pendar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7</cp:revision>
  <dcterms:created xsi:type="dcterms:W3CDTF">2023-02-16T20:36:00Z</dcterms:created>
  <dcterms:modified xsi:type="dcterms:W3CDTF">2024-02-04T23:30:00Z</dcterms:modified>
</cp:coreProperties>
</file>